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45974" w14:textId="77777777" w:rsidR="00A63FCE" w:rsidRDefault="00A63FCE" w:rsidP="00A63FCE">
      <w:pPr>
        <w:spacing w:after="0"/>
        <w:jc w:val="both"/>
        <w:rPr>
          <w:b/>
          <w:bCs/>
        </w:rPr>
      </w:pPr>
      <w:r w:rsidRPr="00A63FCE">
        <w:rPr>
          <w:b/>
          <w:bCs/>
        </w:rPr>
        <w:t>SANJAY K. RAI</w:t>
      </w:r>
    </w:p>
    <w:p w14:paraId="513560B5" w14:textId="77777777" w:rsidR="00B926FD" w:rsidRDefault="00B926FD" w:rsidP="00B926FD">
      <w:pPr>
        <w:pStyle w:val="Normal1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Harijan Sevak Sangh, Gandhi Ashram, </w:t>
      </w:r>
    </w:p>
    <w:p w14:paraId="07CBD267" w14:textId="77777777" w:rsidR="00B926FD" w:rsidRDefault="00B926FD" w:rsidP="00B926FD">
      <w:pPr>
        <w:pStyle w:val="Normal1"/>
        <w:spacing w:after="0" w:line="240" w:lineRule="auto"/>
        <w:jc w:val="both"/>
        <w:rPr>
          <w:color w:val="000000"/>
        </w:rPr>
      </w:pPr>
      <w:r>
        <w:rPr>
          <w:color w:val="000000"/>
        </w:rPr>
        <w:t>Kings Way Camp, Delhi 09</w:t>
      </w:r>
    </w:p>
    <w:p w14:paraId="31537A4F" w14:textId="77777777" w:rsidR="00B926FD" w:rsidRDefault="00B926FD" w:rsidP="00B926FD">
      <w:pPr>
        <w:pStyle w:val="Normal1"/>
        <w:spacing w:after="0" w:line="240" w:lineRule="auto"/>
        <w:jc w:val="both"/>
      </w:pPr>
      <w:hyperlink r:id="rId4">
        <w:r>
          <w:rPr>
            <w:color w:val="0563C1"/>
            <w:u w:val="single"/>
          </w:rPr>
          <w:t>raisanjuftp@rediffmail.com</w:t>
        </w:r>
      </w:hyperlink>
      <w:r>
        <w:t xml:space="preserve"> </w:t>
      </w:r>
    </w:p>
    <w:p w14:paraId="7A4C03A9" w14:textId="6A87E7B6" w:rsidR="00B926FD" w:rsidRDefault="00B926FD" w:rsidP="00B926FD">
      <w:pPr>
        <w:spacing w:after="0"/>
        <w:jc w:val="both"/>
      </w:pPr>
      <w:r>
        <w:t>+91-8800554233</w:t>
      </w:r>
    </w:p>
    <w:p w14:paraId="7E2FB47E" w14:textId="77777777" w:rsidR="00B926FD" w:rsidRPr="00A63FCE" w:rsidRDefault="00B926FD" w:rsidP="00B926FD">
      <w:pPr>
        <w:spacing w:after="0"/>
        <w:jc w:val="both"/>
        <w:rPr>
          <w:b/>
          <w:bCs/>
        </w:rPr>
      </w:pPr>
    </w:p>
    <w:p w14:paraId="3E6B9539" w14:textId="0D9D06E7" w:rsidR="00A63FCE" w:rsidRPr="00A63FCE" w:rsidRDefault="00A63FCE" w:rsidP="00A63FCE">
      <w:pPr>
        <w:spacing w:after="0"/>
        <w:jc w:val="both"/>
      </w:pPr>
      <w:r w:rsidRPr="00A63FCE">
        <w:t xml:space="preserve">Deeply inspired by </w:t>
      </w:r>
      <w:r w:rsidRPr="00A63FCE">
        <w:rPr>
          <w:b/>
          <w:bCs/>
        </w:rPr>
        <w:t xml:space="preserve">Mahatma Gandhi, </w:t>
      </w:r>
      <w:r>
        <w:rPr>
          <w:b/>
          <w:bCs/>
        </w:rPr>
        <w:t xml:space="preserve">and </w:t>
      </w:r>
      <w:r w:rsidRPr="00A63FCE">
        <w:rPr>
          <w:b/>
          <w:bCs/>
        </w:rPr>
        <w:t xml:space="preserve">Acharya Vinoba </w:t>
      </w:r>
      <w:r w:rsidRPr="00A63FCE">
        <w:rPr>
          <w:b/>
          <w:bCs/>
        </w:rPr>
        <w:t>Bhave,</w:t>
      </w:r>
      <w:r w:rsidRPr="00A63FCE">
        <w:t xml:space="preserve"> Sanjay's journey reflects a simple conviction—that Gandhian thought is not a chapter of history, but a living message that must reach every generation.</w:t>
      </w:r>
    </w:p>
    <w:p w14:paraId="404889F8" w14:textId="77777777" w:rsidR="00A63FCE" w:rsidRPr="00A63FCE" w:rsidRDefault="00A63FCE" w:rsidP="00A63FCE">
      <w:pPr>
        <w:spacing w:after="0"/>
        <w:jc w:val="both"/>
      </w:pPr>
      <w:r w:rsidRPr="00A63FCE">
        <w:t xml:space="preserve">His work has taken him across different parts of India and several countries of South-East Asia, carrying a message of </w:t>
      </w:r>
      <w:r w:rsidRPr="00A63FCE">
        <w:rPr>
          <w:b/>
          <w:bCs/>
        </w:rPr>
        <w:t>peace, non-violence, friendship and human brotherhood</w:t>
      </w:r>
      <w:r w:rsidRPr="00A63FCE">
        <w:t>. His special commitment has been to young people—to bring them together beyond the boundaries of religion, caste, language and region, and to awaken in them a sense of responsibility towards society and the nation.</w:t>
      </w:r>
    </w:p>
    <w:p w14:paraId="39E1B5E7" w14:textId="77777777" w:rsidR="00A63FCE" w:rsidRDefault="00A63FCE" w:rsidP="00A63FCE">
      <w:pPr>
        <w:spacing w:after="0"/>
        <w:jc w:val="both"/>
      </w:pPr>
      <w:r w:rsidRPr="00A63FCE">
        <w:t xml:space="preserve">Today, Sanjay serves as </w:t>
      </w:r>
      <w:r w:rsidRPr="00A63FCE">
        <w:rPr>
          <w:b/>
          <w:bCs/>
        </w:rPr>
        <w:t>National Secretary of Harijan Sevak Sangh</w:t>
      </w:r>
      <w:r w:rsidRPr="00A63FCE">
        <w:t xml:space="preserve">, founded by Mahatma Gandhi in 1932, at the historic Gandhi Ashram, Kingsway Camp, Delhi. He occupies the position once held by </w:t>
      </w:r>
      <w:r w:rsidRPr="00A63FCE">
        <w:rPr>
          <w:b/>
          <w:bCs/>
        </w:rPr>
        <w:t>Thakkar Bapa</w:t>
      </w:r>
      <w:r w:rsidRPr="00A63FCE">
        <w:t>, the first Secretary of the Sangh.</w:t>
      </w:r>
    </w:p>
    <w:p w14:paraId="7A23532A" w14:textId="36E6BCBA" w:rsidR="00A63FCE" w:rsidRPr="00A63FCE" w:rsidRDefault="00A63FCE" w:rsidP="00A63FCE">
      <w:pPr>
        <w:spacing w:after="0"/>
        <w:jc w:val="both"/>
      </w:pPr>
      <w:r w:rsidRPr="00A63FCE">
        <w:t xml:space="preserve">He is also </w:t>
      </w:r>
      <w:r>
        <w:t>Trustee of</w:t>
      </w:r>
      <w:r w:rsidRPr="00A63FCE">
        <w:t xml:space="preserve"> </w:t>
      </w:r>
      <w:r w:rsidRPr="00A63FCE">
        <w:rPr>
          <w:b/>
          <w:bCs/>
        </w:rPr>
        <w:t>National Youth Project</w:t>
      </w:r>
      <w:r w:rsidRPr="00A63FCE">
        <w:t xml:space="preserve">, founded under the leadership of Dr. S. N. Subba Rao, and has helped </w:t>
      </w:r>
      <w:proofErr w:type="spellStart"/>
      <w:r w:rsidRPr="00A63FCE">
        <w:t>organise</w:t>
      </w:r>
      <w:proofErr w:type="spellEnd"/>
      <w:r w:rsidRPr="00A63FCE">
        <w:t xml:space="preserve"> numerous national integration and peace camps for young people. Between 2010 and 2023, he participated in and </w:t>
      </w:r>
      <w:proofErr w:type="spellStart"/>
      <w:r w:rsidRPr="00A63FCE">
        <w:t>organised</w:t>
      </w:r>
      <w:proofErr w:type="spellEnd"/>
      <w:r w:rsidRPr="00A63FCE">
        <w:t xml:space="preserve"> </w:t>
      </w:r>
      <w:r w:rsidRPr="00A63FCE">
        <w:rPr>
          <w:b/>
          <w:bCs/>
        </w:rPr>
        <w:t>more than 60 National Integration and Peace Youth Camps</w:t>
      </w:r>
      <w:r w:rsidRPr="00A63FCE">
        <w:t>, seeking to nurture a new generation of socially responsible leadership grounded in Gandhian values.</w:t>
      </w:r>
    </w:p>
    <w:p w14:paraId="67D64CC3" w14:textId="77777777" w:rsidR="00A63FCE" w:rsidRPr="00A63FCE" w:rsidRDefault="00A63FCE" w:rsidP="00A63FCE">
      <w:pPr>
        <w:spacing w:after="0"/>
        <w:jc w:val="both"/>
      </w:pPr>
      <w:r w:rsidRPr="00A63FCE">
        <w:t xml:space="preserve">Beyond his social and Gandhian work, Sanjay has devoted more than </w:t>
      </w:r>
      <w:r w:rsidRPr="00A63FCE">
        <w:rPr>
          <w:b/>
          <w:bCs/>
        </w:rPr>
        <w:t>two decades to public health and community service</w:t>
      </w:r>
      <w:r w:rsidRPr="00A63FCE">
        <w:t xml:space="preserve">, working with underserved communities in difficult-to-reach areas and associating with </w:t>
      </w:r>
      <w:proofErr w:type="spellStart"/>
      <w:r w:rsidRPr="00A63FCE">
        <w:t>organisations</w:t>
      </w:r>
      <w:proofErr w:type="spellEnd"/>
      <w:r w:rsidRPr="00A63FCE">
        <w:t xml:space="preserve"> including UNICEF, USAID and the Bill &amp; Melinda Gates Foundation.</w:t>
      </w:r>
    </w:p>
    <w:p w14:paraId="7FB6305A" w14:textId="4A0C47FA" w:rsidR="00A63FCE" w:rsidRPr="00B926FD" w:rsidRDefault="00B926FD" w:rsidP="00A63FCE">
      <w:pPr>
        <w:spacing w:after="0"/>
        <w:jc w:val="both"/>
      </w:pPr>
      <w:r>
        <w:t xml:space="preserve"> </w:t>
      </w:r>
      <w:r w:rsidR="00A63FCE" w:rsidRPr="00A63FCE">
        <w:t xml:space="preserve">For Sanjay, the true meaning of Gandhi is found not in monuments, photographs or words alone, but </w:t>
      </w:r>
      <w:r w:rsidR="00A63FCE" w:rsidRPr="00A63FCE">
        <w:rPr>
          <w:b/>
          <w:bCs/>
        </w:rPr>
        <w:t xml:space="preserve">in </w:t>
      </w:r>
      <w:r w:rsidR="00A63FCE" w:rsidRPr="00B926FD">
        <w:t>the courage to serve, the humility to listen, the strength to forgive and the willingness to stand with those who are often unheard.</w:t>
      </w:r>
      <w:r w:rsidRPr="00B926FD">
        <w:t xml:space="preserve"> </w:t>
      </w:r>
      <w:r w:rsidR="00A63FCE" w:rsidRPr="00B926FD">
        <w:t xml:space="preserve">He sees himself humbly as part of the younger generation of </w:t>
      </w:r>
      <w:proofErr w:type="spellStart"/>
      <w:r w:rsidR="00A63FCE" w:rsidRPr="00B926FD">
        <w:t>Gandhians</w:t>
      </w:r>
      <w:proofErr w:type="spellEnd"/>
      <w:r w:rsidR="00A63FCE" w:rsidRPr="00B926FD">
        <w:t>—learning from the elders, walking with the people and carrying the Gandhian flame towards the future.</w:t>
      </w:r>
    </w:p>
    <w:p w14:paraId="767ECA3B" w14:textId="77777777" w:rsidR="00A63FCE" w:rsidRPr="00513F34" w:rsidRDefault="00A63FCE" w:rsidP="00A63FCE">
      <w:pPr>
        <w:spacing w:after="0"/>
        <w:jc w:val="both"/>
      </w:pPr>
      <w:r w:rsidRPr="00513F34">
        <w:t>The journey continues—not to become Gandhi, but to keep alive the values for which Gandhi lived.</w:t>
      </w:r>
    </w:p>
    <w:p w14:paraId="7921385C" w14:textId="77777777" w:rsidR="00A63FCE" w:rsidRPr="00A63FCE" w:rsidRDefault="00A63FCE" w:rsidP="00A63FCE">
      <w:pPr>
        <w:spacing w:after="0"/>
        <w:jc w:val="both"/>
      </w:pPr>
      <w:r w:rsidRPr="00A63FCE">
        <w:rPr>
          <w:b/>
          <w:bCs/>
        </w:rPr>
        <w:t>“Let our lives become a small instrument of peace, our service a bridge between hearts, and our youth the living hope of a more compassionate India.”</w:t>
      </w:r>
    </w:p>
    <w:p w14:paraId="61C60A76" w14:textId="77777777" w:rsidR="00456112" w:rsidRDefault="00456112" w:rsidP="00A63FCE">
      <w:pPr>
        <w:spacing w:after="0"/>
        <w:jc w:val="both"/>
      </w:pPr>
    </w:p>
    <w:sectPr w:rsidR="00456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C71C3"/>
    <w:rsid w:val="00150BF3"/>
    <w:rsid w:val="00154707"/>
    <w:rsid w:val="00394433"/>
    <w:rsid w:val="00456112"/>
    <w:rsid w:val="00513F34"/>
    <w:rsid w:val="008C71C3"/>
    <w:rsid w:val="00A63FCE"/>
    <w:rsid w:val="00B9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498EA"/>
  <w15:chartTrackingRefBased/>
  <w15:docId w15:val="{104AAC54-610E-4A2D-83B0-54C1B226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7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1C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1C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1C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1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1C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1C3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1C3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7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1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7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1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7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71C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1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1C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1C3"/>
    <w:rPr>
      <w:b/>
      <w:bCs/>
      <w:smallCaps/>
      <w:color w:val="365F91" w:themeColor="accent1" w:themeShade="BF"/>
      <w:spacing w:val="5"/>
    </w:rPr>
  </w:style>
  <w:style w:type="paragraph" w:customStyle="1" w:styleId="Normal1">
    <w:name w:val="Normal1"/>
    <w:rsid w:val="00B926FD"/>
    <w:pPr>
      <w:spacing w:after="160" w:line="259" w:lineRule="auto"/>
    </w:pPr>
    <w:rPr>
      <w:rFonts w:ascii="Calibri" w:eastAsia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isanjuftp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Rai</dc:creator>
  <cp:keywords/>
  <dc:description/>
  <cp:lastModifiedBy>Sanjay Rai</cp:lastModifiedBy>
  <cp:revision>3</cp:revision>
  <dcterms:created xsi:type="dcterms:W3CDTF">2026-09-17T10:22:00Z</dcterms:created>
  <dcterms:modified xsi:type="dcterms:W3CDTF">2026-09-17T10:37:00Z</dcterms:modified>
</cp:coreProperties>
</file>